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4D484" w14:textId="77777777" w:rsidR="008A1F73" w:rsidRPr="008A1F73" w:rsidRDefault="008A1F73" w:rsidP="008A1F73">
      <w:pPr>
        <w:rPr>
          <w:rFonts w:ascii="Arial" w:eastAsia="Times New Roman" w:hAnsi="Arial" w:cs="Arial"/>
          <w:color w:val="222222"/>
          <w:sz w:val="18"/>
          <w:szCs w:val="18"/>
          <w:lang w:eastAsia="en-AU"/>
        </w:rPr>
      </w:pPr>
      <w:r w:rsidRPr="008A1F73">
        <w:rPr>
          <w:rFonts w:ascii="Arial" w:eastAsia="Times New Roman" w:hAnsi="Arial" w:cs="Arial"/>
          <w:color w:val="222222"/>
          <w:sz w:val="18"/>
          <w:szCs w:val="18"/>
          <w:lang w:eastAsia="en-AU"/>
        </w:rPr>
        <w:t>Entry Conditions</w:t>
      </w:r>
    </w:p>
    <w:p w14:paraId="34E99097" w14:textId="77777777" w:rsidR="008A1F73" w:rsidRPr="008A1F73" w:rsidRDefault="008A1F73" w:rsidP="008A1F73">
      <w:pPr>
        <w:rPr>
          <w:rFonts w:ascii="Arial" w:eastAsia="Times New Roman" w:hAnsi="Arial" w:cs="Arial"/>
          <w:color w:val="222222"/>
          <w:sz w:val="18"/>
          <w:szCs w:val="18"/>
          <w:lang w:eastAsia="en-AU"/>
        </w:rPr>
      </w:pPr>
      <w:r w:rsidRPr="008A1F73">
        <w:rPr>
          <w:rFonts w:ascii="Arial" w:eastAsia="Times New Roman" w:hAnsi="Arial" w:cs="Arial"/>
          <w:color w:val="222222"/>
          <w:sz w:val="18"/>
          <w:szCs w:val="18"/>
          <w:lang w:eastAsia="en-AU"/>
        </w:rPr>
        <w:t>Entry is open to any rider with PC or EA insurance as we operate under a dual affiliation. There are separate Open PC and EA classes depending on which membership you wish to ride under. PC member classes are for members of a pony club.</w:t>
      </w:r>
    </w:p>
    <w:p w14:paraId="7F5CB303" w14:textId="77777777" w:rsidR="008A1F73" w:rsidRPr="008A1F73" w:rsidRDefault="008A1F73" w:rsidP="008A1F73">
      <w:pPr>
        <w:rPr>
          <w:rFonts w:ascii="Arial" w:eastAsia="Times New Roman" w:hAnsi="Arial" w:cs="Arial"/>
          <w:color w:val="222222"/>
          <w:sz w:val="18"/>
          <w:szCs w:val="18"/>
          <w:lang w:eastAsia="en-AU"/>
        </w:rPr>
      </w:pPr>
      <w:r w:rsidRPr="008A1F73">
        <w:rPr>
          <w:rFonts w:ascii="Arial" w:eastAsia="Times New Roman" w:hAnsi="Arial" w:cs="Arial"/>
          <w:color w:val="222222"/>
          <w:sz w:val="18"/>
          <w:szCs w:val="18"/>
          <w:lang w:eastAsia="en-AU"/>
        </w:rPr>
        <w:t>All classes are being held under Pony Club WA rules.</w:t>
      </w:r>
    </w:p>
    <w:p w14:paraId="224C8934" w14:textId="77777777" w:rsidR="008A1F73" w:rsidRPr="008A1F73" w:rsidRDefault="008A1F73" w:rsidP="008A1F73">
      <w:pPr>
        <w:rPr>
          <w:rFonts w:ascii="Arial" w:eastAsia="Times New Roman" w:hAnsi="Arial" w:cs="Arial"/>
          <w:color w:val="222222"/>
          <w:sz w:val="18"/>
          <w:szCs w:val="18"/>
          <w:lang w:eastAsia="en-AU"/>
        </w:rPr>
      </w:pPr>
      <w:r w:rsidRPr="008A1F73">
        <w:rPr>
          <w:rFonts w:ascii="Arial" w:eastAsia="Times New Roman" w:hAnsi="Arial" w:cs="Arial"/>
          <w:color w:val="222222"/>
          <w:sz w:val="18"/>
          <w:szCs w:val="18"/>
          <w:lang w:eastAsia="en-AU"/>
        </w:rPr>
        <w:t>All classes are subject to Pony Club Gear Checking Rules.</w:t>
      </w:r>
    </w:p>
    <w:p w14:paraId="6D386754" w14:textId="77777777" w:rsidR="008A1F73" w:rsidRPr="008A1F73" w:rsidRDefault="008A1F73" w:rsidP="008A1F73">
      <w:pPr>
        <w:rPr>
          <w:rFonts w:ascii="Arial" w:eastAsia="Times New Roman" w:hAnsi="Arial" w:cs="Arial"/>
          <w:color w:val="222222"/>
          <w:sz w:val="18"/>
          <w:szCs w:val="18"/>
          <w:lang w:eastAsia="en-AU"/>
        </w:rPr>
      </w:pPr>
      <w:r w:rsidRPr="008A1F73">
        <w:rPr>
          <w:rFonts w:ascii="Arial" w:eastAsia="Times New Roman" w:hAnsi="Arial" w:cs="Arial"/>
          <w:color w:val="222222"/>
          <w:sz w:val="18"/>
          <w:szCs w:val="18"/>
          <w:lang w:eastAsia="en-AU"/>
        </w:rPr>
        <w:t>All competitors and parents must abide by the Pony Club WA Codes of Conduct.</w:t>
      </w:r>
    </w:p>
    <w:p w14:paraId="27E100BF" w14:textId="77777777" w:rsidR="008A1F73" w:rsidRPr="008A1F73" w:rsidRDefault="008A1F73" w:rsidP="008A1F73">
      <w:pPr>
        <w:rPr>
          <w:rFonts w:ascii="Arial" w:eastAsia="Times New Roman" w:hAnsi="Arial" w:cs="Arial"/>
          <w:color w:val="222222"/>
          <w:sz w:val="18"/>
          <w:szCs w:val="18"/>
          <w:lang w:eastAsia="en-AU"/>
        </w:rPr>
      </w:pPr>
      <w:r w:rsidRPr="008A1F73">
        <w:rPr>
          <w:rFonts w:ascii="Arial" w:eastAsia="Times New Roman" w:hAnsi="Arial" w:cs="Arial"/>
          <w:color w:val="222222"/>
          <w:sz w:val="18"/>
          <w:szCs w:val="18"/>
          <w:lang w:eastAsia="en-AU"/>
        </w:rPr>
        <w:t>1. Riders may ride a maximum of 3 jumping classes on 1 horse.</w:t>
      </w:r>
    </w:p>
    <w:p w14:paraId="7DE66358" w14:textId="77777777" w:rsidR="008A1F73" w:rsidRPr="008A1F73" w:rsidRDefault="008A1F73" w:rsidP="008A1F73">
      <w:pPr>
        <w:rPr>
          <w:rFonts w:ascii="Arial" w:eastAsia="Times New Roman" w:hAnsi="Arial" w:cs="Arial"/>
          <w:color w:val="222222"/>
          <w:sz w:val="18"/>
          <w:szCs w:val="18"/>
          <w:lang w:eastAsia="en-AU"/>
        </w:rPr>
      </w:pPr>
      <w:r w:rsidRPr="008A1F73">
        <w:rPr>
          <w:rFonts w:ascii="Arial" w:eastAsia="Times New Roman" w:hAnsi="Arial" w:cs="Arial"/>
          <w:color w:val="222222"/>
          <w:sz w:val="18"/>
          <w:szCs w:val="18"/>
          <w:lang w:eastAsia="en-AU"/>
        </w:rPr>
        <w:t>2. Horse/rider combination can only enter 3 consecutive heights in the jumping classes.</w:t>
      </w:r>
    </w:p>
    <w:p w14:paraId="0A7E1D82" w14:textId="30A7F4BB" w:rsidR="008A1F73" w:rsidRPr="008A1F73" w:rsidRDefault="008A1F73" w:rsidP="008A1F73">
      <w:pPr>
        <w:rPr>
          <w:rFonts w:ascii="Arial" w:eastAsia="Times New Roman" w:hAnsi="Arial" w:cs="Arial"/>
          <w:color w:val="222222"/>
          <w:sz w:val="18"/>
          <w:szCs w:val="18"/>
          <w:lang w:eastAsia="en-AU"/>
        </w:rPr>
      </w:pPr>
      <w:r w:rsidRPr="008A1F73">
        <w:rPr>
          <w:rFonts w:ascii="Arial" w:eastAsia="Times New Roman" w:hAnsi="Arial" w:cs="Arial"/>
          <w:color w:val="222222"/>
          <w:sz w:val="18"/>
          <w:szCs w:val="18"/>
          <w:lang w:eastAsia="en-AU"/>
        </w:rPr>
        <w:t xml:space="preserve">3. Riders may ride a maximum of </w:t>
      </w:r>
      <w:r w:rsidR="00BF0B46">
        <w:rPr>
          <w:rFonts w:ascii="Arial" w:eastAsia="Times New Roman" w:hAnsi="Arial" w:cs="Arial"/>
          <w:color w:val="222222"/>
          <w:sz w:val="18"/>
          <w:szCs w:val="18"/>
          <w:lang w:eastAsia="en-AU"/>
        </w:rPr>
        <w:t>2</w:t>
      </w:r>
      <w:r w:rsidRPr="008A1F73">
        <w:rPr>
          <w:rFonts w:ascii="Arial" w:eastAsia="Times New Roman" w:hAnsi="Arial" w:cs="Arial"/>
          <w:color w:val="222222"/>
          <w:sz w:val="18"/>
          <w:szCs w:val="18"/>
          <w:lang w:eastAsia="en-AU"/>
        </w:rPr>
        <w:t xml:space="preserve"> dressage tests on 1 horse, over two consecutive levels.</w:t>
      </w:r>
    </w:p>
    <w:p w14:paraId="233EC57E" w14:textId="77777777" w:rsidR="008A1F73" w:rsidRPr="008A1F73" w:rsidRDefault="008A1F73" w:rsidP="008A1F73">
      <w:pPr>
        <w:rPr>
          <w:rFonts w:ascii="Arial" w:eastAsia="Times New Roman" w:hAnsi="Arial" w:cs="Arial"/>
          <w:color w:val="222222"/>
          <w:sz w:val="18"/>
          <w:szCs w:val="18"/>
          <w:lang w:eastAsia="en-AU"/>
        </w:rPr>
      </w:pPr>
      <w:r w:rsidRPr="008A1F73">
        <w:rPr>
          <w:rFonts w:ascii="Arial" w:eastAsia="Times New Roman" w:hAnsi="Arial" w:cs="Arial"/>
          <w:color w:val="222222"/>
          <w:sz w:val="18"/>
          <w:szCs w:val="18"/>
          <w:lang w:eastAsia="en-AU"/>
        </w:rPr>
        <w:t>4. Riders may ride more than 1 horse but one horse cannot be ridden by any other rider. Only the horse/rider combination entered is permitted to ride anywhere on the grounds. If a horse is found to be ridden by another rider without approval of the organiser the combination will be eliminated from the day.</w:t>
      </w:r>
    </w:p>
    <w:p w14:paraId="3A2B2E44" w14:textId="77777777" w:rsidR="008A1F73" w:rsidRPr="008A1F73" w:rsidRDefault="008A1F73" w:rsidP="008A1F73">
      <w:pPr>
        <w:rPr>
          <w:rFonts w:ascii="Arial" w:eastAsia="Times New Roman" w:hAnsi="Arial" w:cs="Arial"/>
          <w:color w:val="222222"/>
          <w:sz w:val="18"/>
          <w:szCs w:val="18"/>
          <w:lang w:eastAsia="en-AU"/>
        </w:rPr>
      </w:pPr>
      <w:r w:rsidRPr="008A1F73">
        <w:rPr>
          <w:rFonts w:ascii="Arial" w:eastAsia="Times New Roman" w:hAnsi="Arial" w:cs="Arial"/>
          <w:color w:val="222222"/>
          <w:sz w:val="18"/>
          <w:szCs w:val="18"/>
          <w:lang w:eastAsia="en-AU"/>
        </w:rPr>
        <w:t>5. A helper needs to be supplied per horse competing, limited self-help available if arranged with organiser. Dressage riders riding more than one test, please do not select a dressage job unless it is set up or pack away. The timetable does not allow this. A $30 helper fee bond will apply per horse and will be refunded upon completion of duties.</w:t>
      </w:r>
    </w:p>
    <w:p w14:paraId="259AC916" w14:textId="6DAF17DD" w:rsidR="008A1F73" w:rsidRPr="008A1F73" w:rsidRDefault="008A1F73" w:rsidP="008A1F73">
      <w:pPr>
        <w:rPr>
          <w:rFonts w:ascii="Arial" w:eastAsia="Times New Roman" w:hAnsi="Arial" w:cs="Arial"/>
          <w:color w:val="222222"/>
          <w:sz w:val="18"/>
          <w:szCs w:val="18"/>
          <w:lang w:eastAsia="en-AU"/>
        </w:rPr>
      </w:pPr>
      <w:r w:rsidRPr="008A1F73">
        <w:rPr>
          <w:rFonts w:ascii="Arial" w:eastAsia="Times New Roman" w:hAnsi="Arial" w:cs="Arial"/>
          <w:color w:val="222222"/>
          <w:sz w:val="18"/>
          <w:szCs w:val="18"/>
          <w:lang w:eastAsia="en-AU"/>
        </w:rPr>
        <w:t xml:space="preserve">6. Prices are: - </w:t>
      </w:r>
      <w:r w:rsidR="000903A3">
        <w:rPr>
          <w:rFonts w:ascii="Arial" w:eastAsia="Times New Roman" w:hAnsi="Arial" w:cs="Arial"/>
          <w:color w:val="222222"/>
          <w:sz w:val="18"/>
          <w:szCs w:val="18"/>
          <w:lang w:eastAsia="en-AU"/>
        </w:rPr>
        <w:t>$</w:t>
      </w:r>
      <w:r w:rsidR="008108F0">
        <w:rPr>
          <w:rFonts w:ascii="Arial" w:eastAsia="Times New Roman" w:hAnsi="Arial" w:cs="Arial"/>
          <w:color w:val="222222"/>
          <w:sz w:val="18"/>
          <w:szCs w:val="18"/>
          <w:lang w:eastAsia="en-AU"/>
        </w:rPr>
        <w:t>17</w:t>
      </w:r>
      <w:r w:rsidR="00C4464C">
        <w:rPr>
          <w:rFonts w:ascii="Arial" w:eastAsia="Times New Roman" w:hAnsi="Arial" w:cs="Arial"/>
          <w:color w:val="222222"/>
          <w:sz w:val="18"/>
          <w:szCs w:val="18"/>
          <w:lang w:eastAsia="en-AU"/>
        </w:rPr>
        <w:t xml:space="preserve"> </w:t>
      </w:r>
      <w:r w:rsidRPr="008A1F73">
        <w:rPr>
          <w:rFonts w:ascii="Arial" w:eastAsia="Times New Roman" w:hAnsi="Arial" w:cs="Arial"/>
          <w:color w:val="222222"/>
          <w:sz w:val="18"/>
          <w:szCs w:val="18"/>
          <w:lang w:eastAsia="en-AU"/>
        </w:rPr>
        <w:t>per horse per jumping class</w:t>
      </w:r>
      <w:r w:rsidR="00C4464C">
        <w:rPr>
          <w:rFonts w:ascii="Arial" w:eastAsia="Times New Roman" w:hAnsi="Arial" w:cs="Arial"/>
          <w:color w:val="222222"/>
          <w:sz w:val="18"/>
          <w:szCs w:val="18"/>
          <w:lang w:eastAsia="en-AU"/>
        </w:rPr>
        <w:t xml:space="preserve">. PCWA riding members are charged a $3 </w:t>
      </w:r>
      <w:r w:rsidRPr="008A1F73">
        <w:rPr>
          <w:rFonts w:ascii="Arial" w:eastAsia="Times New Roman" w:hAnsi="Arial" w:cs="Arial"/>
          <w:color w:val="222222"/>
          <w:sz w:val="18"/>
          <w:szCs w:val="18"/>
          <w:lang w:eastAsia="en-AU"/>
        </w:rPr>
        <w:t>leaderboard levy</w:t>
      </w:r>
      <w:r w:rsidR="00C4464C">
        <w:rPr>
          <w:rFonts w:ascii="Arial" w:eastAsia="Times New Roman" w:hAnsi="Arial" w:cs="Arial"/>
          <w:color w:val="222222"/>
          <w:sz w:val="18"/>
          <w:szCs w:val="18"/>
          <w:lang w:eastAsia="en-AU"/>
        </w:rPr>
        <w:t>.</w:t>
      </w:r>
    </w:p>
    <w:p w14:paraId="3E21176D" w14:textId="5ED14BDA" w:rsidR="008A1F73" w:rsidRPr="008A1F73" w:rsidRDefault="008A1F73" w:rsidP="008A1F73">
      <w:pPr>
        <w:rPr>
          <w:rFonts w:ascii="Arial" w:eastAsia="Times New Roman" w:hAnsi="Arial" w:cs="Arial"/>
          <w:color w:val="222222"/>
          <w:sz w:val="18"/>
          <w:szCs w:val="18"/>
          <w:lang w:eastAsia="en-AU"/>
        </w:rPr>
      </w:pPr>
      <w:r w:rsidRPr="008A1F73">
        <w:rPr>
          <w:rFonts w:ascii="Arial" w:eastAsia="Times New Roman" w:hAnsi="Arial" w:cs="Arial"/>
          <w:color w:val="222222"/>
          <w:sz w:val="18"/>
          <w:szCs w:val="18"/>
          <w:lang w:eastAsia="en-AU"/>
        </w:rPr>
        <w:t>$</w:t>
      </w:r>
      <w:r w:rsidR="00C4464C">
        <w:rPr>
          <w:rFonts w:ascii="Arial" w:eastAsia="Times New Roman" w:hAnsi="Arial" w:cs="Arial"/>
          <w:color w:val="222222"/>
          <w:sz w:val="18"/>
          <w:szCs w:val="18"/>
          <w:lang w:eastAsia="en-AU"/>
        </w:rPr>
        <w:t>25</w:t>
      </w:r>
      <w:r w:rsidRPr="008A1F73">
        <w:rPr>
          <w:rFonts w:ascii="Arial" w:eastAsia="Times New Roman" w:hAnsi="Arial" w:cs="Arial"/>
          <w:color w:val="222222"/>
          <w:sz w:val="18"/>
          <w:szCs w:val="18"/>
          <w:lang w:eastAsia="en-AU"/>
        </w:rPr>
        <w:t xml:space="preserve"> per dressage test </w:t>
      </w:r>
      <w:r w:rsidR="00C4464C">
        <w:rPr>
          <w:rFonts w:ascii="Arial" w:eastAsia="Times New Roman" w:hAnsi="Arial" w:cs="Arial"/>
          <w:color w:val="222222"/>
          <w:sz w:val="18"/>
          <w:szCs w:val="18"/>
          <w:lang w:eastAsia="en-AU"/>
        </w:rPr>
        <w:t>plus a $3</w:t>
      </w:r>
      <w:r w:rsidRPr="008A1F73">
        <w:rPr>
          <w:rFonts w:ascii="Arial" w:eastAsia="Times New Roman" w:hAnsi="Arial" w:cs="Arial"/>
          <w:color w:val="222222"/>
          <w:sz w:val="18"/>
          <w:szCs w:val="18"/>
          <w:lang w:eastAsia="en-AU"/>
        </w:rPr>
        <w:t xml:space="preserve"> leaderboard levy</w:t>
      </w:r>
      <w:r w:rsidR="00C4464C">
        <w:rPr>
          <w:rFonts w:ascii="Arial" w:eastAsia="Times New Roman" w:hAnsi="Arial" w:cs="Arial"/>
          <w:color w:val="222222"/>
          <w:sz w:val="18"/>
          <w:szCs w:val="18"/>
          <w:lang w:eastAsia="en-AU"/>
        </w:rPr>
        <w:t xml:space="preserve"> for PCWA riding members.</w:t>
      </w:r>
    </w:p>
    <w:p w14:paraId="168C808D" w14:textId="77777777" w:rsidR="008A1F73" w:rsidRPr="008A1F73" w:rsidRDefault="008A1F73" w:rsidP="008A1F73">
      <w:pPr>
        <w:rPr>
          <w:rFonts w:ascii="Arial" w:eastAsia="Times New Roman" w:hAnsi="Arial" w:cs="Arial"/>
          <w:color w:val="222222"/>
          <w:sz w:val="18"/>
          <w:szCs w:val="18"/>
          <w:lang w:eastAsia="en-AU"/>
        </w:rPr>
      </w:pPr>
      <w:r w:rsidRPr="008A1F73">
        <w:rPr>
          <w:rFonts w:ascii="Arial" w:eastAsia="Times New Roman" w:hAnsi="Arial" w:cs="Arial"/>
          <w:color w:val="222222"/>
          <w:sz w:val="18"/>
          <w:szCs w:val="18"/>
          <w:lang w:eastAsia="en-AU"/>
        </w:rPr>
        <w:t>- with $10 ground fee per horse (OGHPC AND OGARC and Gosnells PC exempt)</w:t>
      </w:r>
    </w:p>
    <w:p w14:paraId="272C4D6F" w14:textId="1F6998FE" w:rsidR="008A1F73" w:rsidRDefault="008A1F73" w:rsidP="008A1F73">
      <w:pPr>
        <w:rPr>
          <w:rFonts w:ascii="Arial" w:eastAsia="Times New Roman" w:hAnsi="Arial" w:cs="Arial"/>
          <w:color w:val="222222"/>
          <w:sz w:val="18"/>
          <w:szCs w:val="18"/>
          <w:lang w:eastAsia="en-AU"/>
        </w:rPr>
      </w:pPr>
      <w:r w:rsidRPr="008A1F73">
        <w:rPr>
          <w:rFonts w:ascii="Arial" w:eastAsia="Times New Roman" w:hAnsi="Arial" w:cs="Arial"/>
          <w:color w:val="222222"/>
          <w:sz w:val="18"/>
          <w:szCs w:val="18"/>
          <w:lang w:eastAsia="en-AU"/>
        </w:rPr>
        <w:t>- $</w:t>
      </w:r>
      <w:r w:rsidR="00C4464C">
        <w:rPr>
          <w:rFonts w:ascii="Arial" w:eastAsia="Times New Roman" w:hAnsi="Arial" w:cs="Arial"/>
          <w:color w:val="222222"/>
          <w:sz w:val="18"/>
          <w:szCs w:val="18"/>
          <w:lang w:eastAsia="en-AU"/>
        </w:rPr>
        <w:t>10</w:t>
      </w:r>
      <w:r w:rsidRPr="008A1F73">
        <w:rPr>
          <w:rFonts w:ascii="Arial" w:eastAsia="Times New Roman" w:hAnsi="Arial" w:cs="Arial"/>
          <w:color w:val="222222"/>
          <w:sz w:val="18"/>
          <w:szCs w:val="18"/>
          <w:lang w:eastAsia="en-AU"/>
        </w:rPr>
        <w:t xml:space="preserve"> per rider ambulance levy</w:t>
      </w:r>
    </w:p>
    <w:p w14:paraId="666FF19A" w14:textId="7F47C97F" w:rsidR="00BD20CC" w:rsidRPr="008A1F73" w:rsidRDefault="00BD20CC" w:rsidP="008A1F73">
      <w:pPr>
        <w:rPr>
          <w:rFonts w:ascii="Arial" w:eastAsia="Times New Roman" w:hAnsi="Arial" w:cs="Arial"/>
          <w:color w:val="222222"/>
          <w:sz w:val="18"/>
          <w:szCs w:val="18"/>
          <w:lang w:eastAsia="en-AU"/>
        </w:rPr>
      </w:pPr>
      <w:r>
        <w:rPr>
          <w:rFonts w:ascii="Arial" w:eastAsia="Times New Roman" w:hAnsi="Arial" w:cs="Arial"/>
          <w:color w:val="222222"/>
          <w:sz w:val="18"/>
          <w:szCs w:val="18"/>
          <w:lang w:eastAsia="en-AU"/>
        </w:rPr>
        <w:t>-$30 helper bond refunded on completion of duty</w:t>
      </w:r>
      <w:r w:rsidR="00C76DC6">
        <w:rPr>
          <w:rFonts w:ascii="Arial" w:eastAsia="Times New Roman" w:hAnsi="Arial" w:cs="Arial"/>
          <w:color w:val="222222"/>
          <w:sz w:val="18"/>
          <w:szCs w:val="18"/>
          <w:lang w:eastAsia="en-AU"/>
        </w:rPr>
        <w:t>, please collect your envelope from the office. Refunding after the event is difficult, time consuming and costs us money via Global.</w:t>
      </w:r>
    </w:p>
    <w:p w14:paraId="69A3553E" w14:textId="1BBB60F5" w:rsidR="008A1F73" w:rsidRPr="008A1F73" w:rsidRDefault="008A1F73" w:rsidP="008A1F73">
      <w:pPr>
        <w:rPr>
          <w:rFonts w:ascii="Arial" w:eastAsia="Times New Roman" w:hAnsi="Arial" w:cs="Arial"/>
          <w:color w:val="222222"/>
          <w:sz w:val="18"/>
          <w:szCs w:val="18"/>
          <w:lang w:eastAsia="en-AU"/>
        </w:rPr>
      </w:pPr>
      <w:r w:rsidRPr="008A1F73">
        <w:rPr>
          <w:rFonts w:ascii="Arial" w:eastAsia="Times New Roman" w:hAnsi="Arial" w:cs="Arial"/>
          <w:color w:val="222222"/>
          <w:sz w:val="18"/>
          <w:szCs w:val="18"/>
          <w:lang w:eastAsia="en-AU"/>
        </w:rPr>
        <w:t>7. Leadline classes available in jumping</w:t>
      </w:r>
      <w:r w:rsidR="00C04D06">
        <w:rPr>
          <w:rFonts w:ascii="Arial" w:eastAsia="Times New Roman" w:hAnsi="Arial" w:cs="Arial"/>
          <w:color w:val="222222"/>
          <w:sz w:val="18"/>
          <w:szCs w:val="18"/>
          <w:lang w:eastAsia="en-AU"/>
        </w:rPr>
        <w:t xml:space="preserve"> and dressage</w:t>
      </w:r>
      <w:r w:rsidRPr="008A1F73">
        <w:rPr>
          <w:rFonts w:ascii="Arial" w:eastAsia="Times New Roman" w:hAnsi="Arial" w:cs="Arial"/>
          <w:color w:val="222222"/>
          <w:sz w:val="18"/>
          <w:szCs w:val="18"/>
          <w:lang w:eastAsia="en-AU"/>
        </w:rPr>
        <w:t xml:space="preserve"> and </w:t>
      </w:r>
      <w:r w:rsidR="00C04D06">
        <w:rPr>
          <w:rFonts w:ascii="Arial" w:eastAsia="Times New Roman" w:hAnsi="Arial" w:cs="Arial"/>
          <w:color w:val="222222"/>
          <w:sz w:val="18"/>
          <w:szCs w:val="18"/>
          <w:lang w:eastAsia="en-AU"/>
        </w:rPr>
        <w:t>all</w:t>
      </w:r>
      <w:r w:rsidRPr="008A1F73">
        <w:rPr>
          <w:rFonts w:ascii="Arial" w:eastAsia="Times New Roman" w:hAnsi="Arial" w:cs="Arial"/>
          <w:color w:val="222222"/>
          <w:sz w:val="18"/>
          <w:szCs w:val="18"/>
          <w:lang w:eastAsia="en-AU"/>
        </w:rPr>
        <w:t xml:space="preserve"> test</w:t>
      </w:r>
      <w:r w:rsidR="00C04D06">
        <w:rPr>
          <w:rFonts w:ascii="Arial" w:eastAsia="Times New Roman" w:hAnsi="Arial" w:cs="Arial"/>
          <w:color w:val="222222"/>
          <w:sz w:val="18"/>
          <w:szCs w:val="18"/>
          <w:lang w:eastAsia="en-AU"/>
        </w:rPr>
        <w:t>s</w:t>
      </w:r>
      <w:r w:rsidRPr="008A1F73">
        <w:rPr>
          <w:rFonts w:ascii="Arial" w:eastAsia="Times New Roman" w:hAnsi="Arial" w:cs="Arial"/>
          <w:color w:val="222222"/>
          <w:sz w:val="18"/>
          <w:szCs w:val="18"/>
          <w:lang w:eastAsia="en-AU"/>
        </w:rPr>
        <w:t xml:space="preserve"> can be called</w:t>
      </w:r>
      <w:r w:rsidR="00C04D06">
        <w:rPr>
          <w:rFonts w:ascii="Arial" w:eastAsia="Times New Roman" w:hAnsi="Arial" w:cs="Arial"/>
          <w:color w:val="222222"/>
          <w:sz w:val="18"/>
          <w:szCs w:val="18"/>
          <w:lang w:eastAsia="en-AU"/>
        </w:rPr>
        <w:t>.</w:t>
      </w:r>
    </w:p>
    <w:p w14:paraId="3A0A1506" w14:textId="1E57DD36" w:rsidR="008A1F73" w:rsidRPr="008A1F73" w:rsidRDefault="008A1F73" w:rsidP="008A1F73">
      <w:pPr>
        <w:rPr>
          <w:rFonts w:ascii="Arial" w:eastAsia="Times New Roman" w:hAnsi="Arial" w:cs="Arial"/>
          <w:color w:val="222222"/>
          <w:sz w:val="18"/>
          <w:szCs w:val="18"/>
          <w:lang w:eastAsia="en-AU"/>
        </w:rPr>
      </w:pPr>
      <w:r w:rsidRPr="008A1F73">
        <w:rPr>
          <w:rFonts w:ascii="Arial" w:eastAsia="Times New Roman" w:hAnsi="Arial" w:cs="Arial"/>
          <w:color w:val="222222"/>
          <w:sz w:val="18"/>
          <w:szCs w:val="18"/>
          <w:lang w:eastAsia="en-AU"/>
        </w:rPr>
        <w:t>8. PCWA gear check and PCAWA/EA show jump and dressage rules apply.</w:t>
      </w:r>
    </w:p>
    <w:p w14:paraId="2FD5576E" w14:textId="625D16D3" w:rsidR="008A1F73" w:rsidRPr="008A1F73" w:rsidRDefault="008A1F73" w:rsidP="008A1F73">
      <w:pPr>
        <w:rPr>
          <w:rFonts w:ascii="Arial" w:eastAsia="Times New Roman" w:hAnsi="Arial" w:cs="Arial"/>
          <w:color w:val="222222"/>
          <w:sz w:val="18"/>
          <w:szCs w:val="18"/>
          <w:lang w:eastAsia="en-AU"/>
        </w:rPr>
      </w:pPr>
      <w:r w:rsidRPr="008A1F73">
        <w:rPr>
          <w:rFonts w:ascii="Arial" w:eastAsia="Times New Roman" w:hAnsi="Arial" w:cs="Arial"/>
          <w:color w:val="222222"/>
          <w:sz w:val="18"/>
          <w:szCs w:val="18"/>
          <w:lang w:eastAsia="en-AU"/>
        </w:rPr>
        <w:t xml:space="preserve">9. Riders to be in long sleeves, plaiting </w:t>
      </w:r>
      <w:r w:rsidR="00BF0B46">
        <w:rPr>
          <w:rFonts w:ascii="Arial" w:eastAsia="Times New Roman" w:hAnsi="Arial" w:cs="Arial"/>
          <w:color w:val="222222"/>
          <w:sz w:val="18"/>
          <w:szCs w:val="18"/>
          <w:lang w:eastAsia="en-AU"/>
        </w:rPr>
        <w:t>optional</w:t>
      </w:r>
      <w:r w:rsidRPr="008A1F73">
        <w:rPr>
          <w:rFonts w:ascii="Arial" w:eastAsia="Times New Roman" w:hAnsi="Arial" w:cs="Arial"/>
          <w:color w:val="222222"/>
          <w:sz w:val="18"/>
          <w:szCs w:val="18"/>
          <w:lang w:eastAsia="en-AU"/>
        </w:rPr>
        <w:t>. Jackets for EA or Open PC members. If entering a PCWA members class, riders must be in PC formal uniform.</w:t>
      </w:r>
    </w:p>
    <w:p w14:paraId="2687DF0B" w14:textId="77777777" w:rsidR="008A1F73" w:rsidRPr="008A1F73" w:rsidRDefault="008A1F73" w:rsidP="008A1F73">
      <w:pPr>
        <w:rPr>
          <w:rFonts w:ascii="Arial" w:eastAsia="Times New Roman" w:hAnsi="Arial" w:cs="Arial"/>
          <w:color w:val="222222"/>
          <w:sz w:val="18"/>
          <w:szCs w:val="18"/>
          <w:lang w:eastAsia="en-AU"/>
        </w:rPr>
      </w:pPr>
      <w:r w:rsidRPr="008A1F73">
        <w:rPr>
          <w:rFonts w:ascii="Arial" w:eastAsia="Times New Roman" w:hAnsi="Arial" w:cs="Arial"/>
          <w:color w:val="222222"/>
          <w:sz w:val="18"/>
          <w:szCs w:val="18"/>
          <w:lang w:eastAsia="en-AU"/>
        </w:rPr>
        <w:t>10. All riders must be gear checked before they warm up or compete.</w:t>
      </w:r>
    </w:p>
    <w:p w14:paraId="458478CB" w14:textId="77777777" w:rsidR="008A1F73" w:rsidRPr="008A1F73" w:rsidRDefault="008A1F73" w:rsidP="008A1F73">
      <w:pPr>
        <w:rPr>
          <w:rFonts w:ascii="Arial" w:eastAsia="Times New Roman" w:hAnsi="Arial" w:cs="Arial"/>
          <w:color w:val="222222"/>
          <w:sz w:val="18"/>
          <w:szCs w:val="18"/>
          <w:lang w:eastAsia="en-AU"/>
        </w:rPr>
      </w:pPr>
      <w:r w:rsidRPr="008A1F73">
        <w:rPr>
          <w:rFonts w:ascii="Arial" w:eastAsia="Times New Roman" w:hAnsi="Arial" w:cs="Arial"/>
          <w:color w:val="222222"/>
          <w:sz w:val="18"/>
          <w:szCs w:val="18"/>
          <w:lang w:eastAsia="en-AU"/>
        </w:rPr>
        <w:t>11. All riders must complete a disclaimer form.</w:t>
      </w:r>
    </w:p>
    <w:p w14:paraId="061AEEBF" w14:textId="24F00632" w:rsidR="008A1F73" w:rsidRPr="008A1F73" w:rsidRDefault="008A1F73" w:rsidP="008A1F73">
      <w:pPr>
        <w:rPr>
          <w:rFonts w:ascii="Arial" w:eastAsia="Times New Roman" w:hAnsi="Arial" w:cs="Arial"/>
          <w:color w:val="222222"/>
          <w:sz w:val="18"/>
          <w:szCs w:val="18"/>
          <w:lang w:eastAsia="en-AU"/>
        </w:rPr>
      </w:pPr>
      <w:r w:rsidRPr="008A1F73">
        <w:rPr>
          <w:rFonts w:ascii="Arial" w:eastAsia="Times New Roman" w:hAnsi="Arial" w:cs="Arial"/>
          <w:color w:val="222222"/>
          <w:sz w:val="18"/>
          <w:szCs w:val="18"/>
          <w:lang w:eastAsia="en-AU"/>
        </w:rPr>
        <w:t xml:space="preserve">12. Pre entries close </w:t>
      </w:r>
      <w:r w:rsidR="00C76DC6">
        <w:rPr>
          <w:rFonts w:ascii="Arial" w:eastAsia="Times New Roman" w:hAnsi="Arial" w:cs="Arial"/>
          <w:color w:val="222222"/>
          <w:sz w:val="18"/>
          <w:szCs w:val="18"/>
          <w:lang w:eastAsia="en-AU"/>
        </w:rPr>
        <w:t>Thursday</w:t>
      </w:r>
      <w:r w:rsidR="000903A3">
        <w:rPr>
          <w:rFonts w:ascii="Arial" w:eastAsia="Times New Roman" w:hAnsi="Arial" w:cs="Arial"/>
          <w:color w:val="222222"/>
          <w:sz w:val="18"/>
          <w:szCs w:val="18"/>
          <w:lang w:eastAsia="en-AU"/>
        </w:rPr>
        <w:t xml:space="preserve"> </w:t>
      </w:r>
      <w:r w:rsidR="00C76DC6">
        <w:rPr>
          <w:rFonts w:ascii="Arial" w:eastAsia="Times New Roman" w:hAnsi="Arial" w:cs="Arial"/>
          <w:color w:val="222222"/>
          <w:sz w:val="18"/>
          <w:szCs w:val="18"/>
          <w:lang w:eastAsia="en-AU"/>
        </w:rPr>
        <w:t>1 June</w:t>
      </w:r>
      <w:r w:rsidR="000903A3">
        <w:rPr>
          <w:rFonts w:ascii="Arial" w:eastAsia="Times New Roman" w:hAnsi="Arial" w:cs="Arial"/>
          <w:color w:val="222222"/>
          <w:sz w:val="18"/>
          <w:szCs w:val="18"/>
          <w:lang w:eastAsia="en-AU"/>
        </w:rPr>
        <w:t xml:space="preserve"> 202</w:t>
      </w:r>
      <w:r w:rsidR="00C76DC6">
        <w:rPr>
          <w:rFonts w:ascii="Arial" w:eastAsia="Times New Roman" w:hAnsi="Arial" w:cs="Arial"/>
          <w:color w:val="222222"/>
          <w:sz w:val="18"/>
          <w:szCs w:val="18"/>
          <w:lang w:eastAsia="en-AU"/>
        </w:rPr>
        <w:t>3</w:t>
      </w:r>
      <w:r w:rsidR="00AB2912">
        <w:rPr>
          <w:rFonts w:ascii="Arial" w:eastAsia="Times New Roman" w:hAnsi="Arial" w:cs="Arial"/>
          <w:color w:val="222222"/>
          <w:sz w:val="18"/>
          <w:szCs w:val="18"/>
          <w:lang w:eastAsia="en-AU"/>
        </w:rPr>
        <w:t xml:space="preserve"> at</w:t>
      </w:r>
      <w:r w:rsidR="00BD20CC">
        <w:rPr>
          <w:rFonts w:ascii="Arial" w:eastAsia="Times New Roman" w:hAnsi="Arial" w:cs="Arial"/>
          <w:color w:val="222222"/>
          <w:sz w:val="18"/>
          <w:szCs w:val="18"/>
          <w:lang w:eastAsia="en-AU"/>
        </w:rPr>
        <w:t xml:space="preserve"> 6pm</w:t>
      </w:r>
      <w:r w:rsidRPr="008A1F73">
        <w:rPr>
          <w:rFonts w:ascii="Arial" w:eastAsia="Times New Roman" w:hAnsi="Arial" w:cs="Arial"/>
          <w:color w:val="222222"/>
          <w:sz w:val="18"/>
          <w:szCs w:val="18"/>
          <w:lang w:eastAsia="en-AU"/>
        </w:rPr>
        <w:t xml:space="preserve"> or when classes full. Initial numbers per class will be amended as entries come to in ensure a first come first served basis. We will endeavour to hold open spaces in classes a</w:t>
      </w:r>
      <w:r w:rsidR="000B44E3">
        <w:rPr>
          <w:rFonts w:ascii="Arial" w:eastAsia="Times New Roman" w:hAnsi="Arial" w:cs="Arial"/>
          <w:color w:val="222222"/>
          <w:sz w:val="18"/>
          <w:szCs w:val="18"/>
          <w:lang w:eastAsia="en-AU"/>
        </w:rPr>
        <w:t>s</w:t>
      </w:r>
      <w:r w:rsidRPr="008A1F73">
        <w:rPr>
          <w:rFonts w:ascii="Arial" w:eastAsia="Times New Roman" w:hAnsi="Arial" w:cs="Arial"/>
          <w:color w:val="222222"/>
          <w:sz w:val="18"/>
          <w:szCs w:val="18"/>
          <w:lang w:eastAsia="en-AU"/>
        </w:rPr>
        <w:t xml:space="preserve"> close to the closing of entries as possible. If there is no space in your class, please email oghpcevents@gmail.com and we will try to accommodate you</w:t>
      </w:r>
      <w:r w:rsidR="00E94558">
        <w:rPr>
          <w:rFonts w:ascii="Arial" w:eastAsia="Times New Roman" w:hAnsi="Arial" w:cs="Arial"/>
          <w:color w:val="222222"/>
          <w:sz w:val="18"/>
          <w:szCs w:val="18"/>
          <w:lang w:eastAsia="en-AU"/>
        </w:rPr>
        <w:t>. We reserve the right to refuse entry, without explanation.</w:t>
      </w:r>
    </w:p>
    <w:p w14:paraId="5245D78C" w14:textId="23894D17" w:rsidR="008A1F73" w:rsidRPr="008A1F73" w:rsidRDefault="008A1F73" w:rsidP="008A1F73">
      <w:pPr>
        <w:rPr>
          <w:rFonts w:ascii="Arial" w:eastAsia="Times New Roman" w:hAnsi="Arial" w:cs="Arial"/>
          <w:color w:val="222222"/>
          <w:sz w:val="18"/>
          <w:szCs w:val="18"/>
          <w:lang w:eastAsia="en-AU"/>
        </w:rPr>
      </w:pPr>
      <w:r w:rsidRPr="008A1F73">
        <w:rPr>
          <w:rFonts w:ascii="Arial" w:eastAsia="Times New Roman" w:hAnsi="Arial" w:cs="Arial"/>
          <w:color w:val="222222"/>
          <w:sz w:val="18"/>
          <w:szCs w:val="18"/>
          <w:lang w:eastAsia="en-AU"/>
        </w:rPr>
        <w:t>13.Please note that the Organisers will try to accommodate first preference for helper duties but this may not be possible. Riders may be disqualified if their helper does not do their duty. Self help is at the discretion of the committee, however we prefer that riders requiring self help choose set up or pack away.</w:t>
      </w:r>
      <w:r w:rsidR="00BD20CC">
        <w:rPr>
          <w:rFonts w:ascii="Arial" w:eastAsia="Times New Roman" w:hAnsi="Arial" w:cs="Arial"/>
          <w:color w:val="222222"/>
          <w:sz w:val="18"/>
          <w:szCs w:val="18"/>
          <w:lang w:eastAsia="en-AU"/>
        </w:rPr>
        <w:t xml:space="preserve"> </w:t>
      </w:r>
    </w:p>
    <w:p w14:paraId="5C6AFE9C" w14:textId="77777777" w:rsidR="008A1F73" w:rsidRPr="008A1F73" w:rsidRDefault="008A1F73" w:rsidP="008A1F73">
      <w:pPr>
        <w:rPr>
          <w:rFonts w:ascii="Arial" w:eastAsia="Times New Roman" w:hAnsi="Arial" w:cs="Arial"/>
          <w:color w:val="222222"/>
          <w:sz w:val="18"/>
          <w:szCs w:val="18"/>
          <w:lang w:eastAsia="en-AU"/>
        </w:rPr>
      </w:pPr>
      <w:r w:rsidRPr="008A1F73">
        <w:rPr>
          <w:rFonts w:ascii="Arial" w:eastAsia="Times New Roman" w:hAnsi="Arial" w:cs="Arial"/>
          <w:color w:val="222222"/>
          <w:sz w:val="18"/>
          <w:szCs w:val="18"/>
          <w:lang w:eastAsia="en-AU"/>
        </w:rPr>
        <w:t>14. Helper list, Jump and Dressage Draw will be available on our Facebook page and Website.</w:t>
      </w:r>
    </w:p>
    <w:p w14:paraId="0FB67DF7" w14:textId="77777777" w:rsidR="008A1F73" w:rsidRPr="008A1F73" w:rsidRDefault="008A1F73" w:rsidP="008A1F73">
      <w:pPr>
        <w:rPr>
          <w:rFonts w:ascii="Arial" w:eastAsia="Times New Roman" w:hAnsi="Arial" w:cs="Arial"/>
          <w:color w:val="222222"/>
          <w:sz w:val="18"/>
          <w:szCs w:val="18"/>
          <w:lang w:eastAsia="en-AU"/>
        </w:rPr>
      </w:pPr>
      <w:r w:rsidRPr="008A1F73">
        <w:rPr>
          <w:rFonts w:ascii="Arial" w:eastAsia="Times New Roman" w:hAnsi="Arial" w:cs="Arial"/>
          <w:color w:val="222222"/>
          <w:sz w:val="18"/>
          <w:szCs w:val="18"/>
          <w:lang w:eastAsia="en-AU"/>
        </w:rPr>
        <w:t>15. No one under 18 years may be left on the grounds without a parent or guardian.</w:t>
      </w:r>
    </w:p>
    <w:p w14:paraId="670B37A8" w14:textId="5B2F85CC" w:rsidR="008A1F73" w:rsidRPr="008A1F73" w:rsidRDefault="008A1F73" w:rsidP="008A1F73">
      <w:pPr>
        <w:rPr>
          <w:rFonts w:ascii="Arial" w:eastAsia="Times New Roman" w:hAnsi="Arial" w:cs="Arial"/>
          <w:color w:val="222222"/>
          <w:sz w:val="18"/>
          <w:szCs w:val="18"/>
          <w:lang w:eastAsia="en-AU"/>
        </w:rPr>
      </w:pPr>
      <w:r w:rsidRPr="008A1F73">
        <w:rPr>
          <w:rFonts w:ascii="Arial" w:eastAsia="Times New Roman" w:hAnsi="Arial" w:cs="Arial"/>
          <w:color w:val="222222"/>
          <w:sz w:val="18"/>
          <w:szCs w:val="18"/>
          <w:lang w:eastAsia="en-AU"/>
        </w:rPr>
        <w:lastRenderedPageBreak/>
        <w:t>16. All competitors to clean up after themselves and their horses.</w:t>
      </w:r>
      <w:r w:rsidR="00AB2912">
        <w:rPr>
          <w:rFonts w:ascii="Arial" w:eastAsia="Times New Roman" w:hAnsi="Arial" w:cs="Arial"/>
          <w:color w:val="222222"/>
          <w:sz w:val="18"/>
          <w:szCs w:val="18"/>
          <w:lang w:eastAsia="en-AU"/>
        </w:rPr>
        <w:t xml:space="preserve"> Manure to be spread on grass.</w:t>
      </w:r>
    </w:p>
    <w:p w14:paraId="34631A73" w14:textId="77777777" w:rsidR="008A1F73" w:rsidRPr="008A1F73" w:rsidRDefault="008A1F73" w:rsidP="008A1F73">
      <w:pPr>
        <w:rPr>
          <w:rFonts w:ascii="Arial" w:eastAsia="Times New Roman" w:hAnsi="Arial" w:cs="Arial"/>
          <w:color w:val="222222"/>
          <w:sz w:val="18"/>
          <w:szCs w:val="18"/>
          <w:lang w:eastAsia="en-AU"/>
        </w:rPr>
      </w:pPr>
      <w:r w:rsidRPr="008A1F73">
        <w:rPr>
          <w:rFonts w:ascii="Arial" w:eastAsia="Times New Roman" w:hAnsi="Arial" w:cs="Arial"/>
          <w:color w:val="222222"/>
          <w:sz w:val="18"/>
          <w:szCs w:val="18"/>
          <w:lang w:eastAsia="en-AU"/>
        </w:rPr>
        <w:t>17. Competitors must notify the organizer by email provided about withdrawal of entry. Scratchings prior to close of entries will be refunded (minus a bookkeeping fee as Global charges for all refunds, commission on all deposits)</w:t>
      </w:r>
    </w:p>
    <w:p w14:paraId="58FA6F43" w14:textId="77777777" w:rsidR="008A1F73" w:rsidRPr="008A1F73" w:rsidRDefault="008A1F73" w:rsidP="008A1F73">
      <w:pPr>
        <w:rPr>
          <w:rFonts w:ascii="Arial" w:eastAsia="Times New Roman" w:hAnsi="Arial" w:cs="Arial"/>
          <w:color w:val="222222"/>
          <w:sz w:val="18"/>
          <w:szCs w:val="18"/>
          <w:lang w:eastAsia="en-AU"/>
        </w:rPr>
      </w:pPr>
      <w:r w:rsidRPr="008A1F73">
        <w:rPr>
          <w:rFonts w:ascii="Arial" w:eastAsia="Times New Roman" w:hAnsi="Arial" w:cs="Arial"/>
          <w:color w:val="222222"/>
          <w:sz w:val="18"/>
          <w:szCs w:val="18"/>
          <w:lang w:eastAsia="en-AU"/>
        </w:rPr>
        <w:t xml:space="preserve"> A refund after close of entries (minus book keeping fee) will only be given if a Vet’s or Doctors certificate is received by the organiser and the helper duty is completed.</w:t>
      </w:r>
    </w:p>
    <w:p w14:paraId="1A8B541B" w14:textId="77777777" w:rsidR="008A1F73" w:rsidRPr="008A1F73" w:rsidRDefault="008A1F73" w:rsidP="008A1F73">
      <w:pPr>
        <w:rPr>
          <w:rFonts w:ascii="Arial" w:eastAsia="Times New Roman" w:hAnsi="Arial" w:cs="Arial"/>
          <w:color w:val="222222"/>
          <w:sz w:val="18"/>
          <w:szCs w:val="18"/>
          <w:lang w:eastAsia="en-AU"/>
        </w:rPr>
      </w:pPr>
      <w:r w:rsidRPr="008A1F73">
        <w:rPr>
          <w:rFonts w:ascii="Arial" w:eastAsia="Times New Roman" w:hAnsi="Arial" w:cs="Arial"/>
          <w:color w:val="222222"/>
          <w:sz w:val="18"/>
          <w:szCs w:val="18"/>
          <w:lang w:eastAsia="en-AU"/>
        </w:rPr>
        <w:t>18. Orange Grove Horse &amp; Pony Club (OGHPC) retains the right to change the program at any time, combine, cancel or reschedule any event.</w:t>
      </w:r>
    </w:p>
    <w:p w14:paraId="6E263F76" w14:textId="2BCE337D" w:rsidR="008A1F73" w:rsidRPr="008A1F73" w:rsidRDefault="008A1F73" w:rsidP="008A1F73">
      <w:pPr>
        <w:rPr>
          <w:rFonts w:ascii="Arial" w:eastAsia="Times New Roman" w:hAnsi="Arial" w:cs="Arial"/>
          <w:color w:val="222222"/>
          <w:sz w:val="18"/>
          <w:szCs w:val="18"/>
          <w:lang w:eastAsia="en-AU"/>
        </w:rPr>
      </w:pPr>
      <w:r w:rsidRPr="008A1F73">
        <w:rPr>
          <w:rFonts w:ascii="Arial" w:eastAsia="Times New Roman" w:hAnsi="Arial" w:cs="Arial"/>
          <w:color w:val="222222"/>
          <w:sz w:val="18"/>
          <w:szCs w:val="18"/>
          <w:lang w:eastAsia="en-AU"/>
        </w:rPr>
        <w:t>19. All competitors must have current PCAWA, Open PCWA or EWA insurance.</w:t>
      </w:r>
    </w:p>
    <w:p w14:paraId="4C5D7FC9" w14:textId="705F7367" w:rsidR="008A1F73" w:rsidRPr="008A1F73" w:rsidRDefault="008A1F73" w:rsidP="008A1F73">
      <w:pPr>
        <w:rPr>
          <w:rFonts w:ascii="Arial" w:eastAsia="Times New Roman" w:hAnsi="Arial" w:cs="Arial"/>
          <w:color w:val="222222"/>
          <w:sz w:val="18"/>
          <w:szCs w:val="18"/>
          <w:lang w:eastAsia="en-AU"/>
        </w:rPr>
      </w:pPr>
      <w:r w:rsidRPr="008A1F73">
        <w:rPr>
          <w:rFonts w:ascii="Arial" w:eastAsia="Times New Roman" w:hAnsi="Arial" w:cs="Arial"/>
          <w:color w:val="222222"/>
          <w:sz w:val="18"/>
          <w:szCs w:val="18"/>
          <w:lang w:eastAsia="en-AU"/>
        </w:rPr>
        <w:t>20. No lunging on or near dressage arenas, lunging may be done behind the water jump along Grant St.</w:t>
      </w:r>
      <w:r w:rsidR="00AB0CB0">
        <w:rPr>
          <w:rFonts w:ascii="Arial" w:eastAsia="Times New Roman" w:hAnsi="Arial" w:cs="Arial"/>
          <w:color w:val="222222"/>
          <w:sz w:val="18"/>
          <w:szCs w:val="18"/>
          <w:lang w:eastAsia="en-AU"/>
        </w:rPr>
        <w:t>Pony Club lunging guidelines apply.</w:t>
      </w:r>
    </w:p>
    <w:p w14:paraId="39FC2DD8" w14:textId="77777777" w:rsidR="008A1F73" w:rsidRPr="008A1F73" w:rsidRDefault="008A1F73" w:rsidP="008A1F73">
      <w:pPr>
        <w:rPr>
          <w:rFonts w:ascii="Arial" w:eastAsia="Times New Roman" w:hAnsi="Arial" w:cs="Arial"/>
          <w:color w:val="222222"/>
          <w:sz w:val="18"/>
          <w:szCs w:val="18"/>
          <w:lang w:eastAsia="en-AU"/>
        </w:rPr>
      </w:pPr>
      <w:r w:rsidRPr="008A1F73">
        <w:rPr>
          <w:rFonts w:ascii="Arial" w:eastAsia="Times New Roman" w:hAnsi="Arial" w:cs="Arial"/>
          <w:color w:val="222222"/>
          <w:sz w:val="18"/>
          <w:szCs w:val="18"/>
          <w:lang w:eastAsia="en-AU"/>
        </w:rPr>
        <w:t>21. NO DOGS ALLOWED ON THE GROUNDS.</w:t>
      </w:r>
    </w:p>
    <w:p w14:paraId="1A77798F" w14:textId="7139112F" w:rsidR="008A1F73" w:rsidRDefault="008A1F73" w:rsidP="008A1F73">
      <w:pPr>
        <w:rPr>
          <w:rFonts w:ascii="Arial" w:eastAsia="Times New Roman" w:hAnsi="Arial" w:cs="Arial"/>
          <w:color w:val="222222"/>
          <w:sz w:val="18"/>
          <w:szCs w:val="18"/>
          <w:lang w:eastAsia="en-AU"/>
        </w:rPr>
      </w:pPr>
      <w:r w:rsidRPr="008A1F73">
        <w:rPr>
          <w:rFonts w:ascii="Arial" w:eastAsia="Times New Roman" w:hAnsi="Arial" w:cs="Arial"/>
          <w:color w:val="222222"/>
          <w:sz w:val="18"/>
          <w:szCs w:val="18"/>
          <w:lang w:eastAsia="en-AU"/>
        </w:rPr>
        <w:t>22. Riders may not nominate another rider at the event as their helper.</w:t>
      </w:r>
    </w:p>
    <w:p w14:paraId="355536A1" w14:textId="2318DC84" w:rsidR="000903A3" w:rsidRPr="008A1F73" w:rsidRDefault="000903A3" w:rsidP="008A1F73">
      <w:pPr>
        <w:rPr>
          <w:rFonts w:ascii="Arial" w:eastAsia="Times New Roman" w:hAnsi="Arial" w:cs="Arial"/>
          <w:color w:val="222222"/>
          <w:sz w:val="18"/>
          <w:szCs w:val="18"/>
          <w:lang w:eastAsia="en-AU"/>
        </w:rPr>
      </w:pPr>
      <w:r>
        <w:rPr>
          <w:rFonts w:ascii="Arial" w:eastAsia="Times New Roman" w:hAnsi="Arial" w:cs="Arial"/>
          <w:color w:val="222222"/>
          <w:sz w:val="18"/>
          <w:szCs w:val="18"/>
          <w:lang w:eastAsia="en-AU"/>
        </w:rPr>
        <w:t>23. Anyone attending the grounds is subject to whatever COVID requirements are in place at the time, and will be expected to maintain the</w:t>
      </w:r>
      <w:r w:rsidR="00B6425A">
        <w:rPr>
          <w:rFonts w:ascii="Arial" w:eastAsia="Times New Roman" w:hAnsi="Arial" w:cs="Arial"/>
          <w:color w:val="222222"/>
          <w:sz w:val="18"/>
          <w:szCs w:val="18"/>
          <w:lang w:eastAsia="en-AU"/>
        </w:rPr>
        <w:t>m.</w:t>
      </w:r>
    </w:p>
    <w:p w14:paraId="1FBAA433" w14:textId="77777777" w:rsidR="005D34F2" w:rsidRPr="008A1F73" w:rsidRDefault="005D34F2" w:rsidP="008A1F73"/>
    <w:sectPr w:rsidR="005D34F2" w:rsidRPr="008A1F73" w:rsidSect="005D34F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6E602" w14:textId="77777777" w:rsidR="00CF74D2" w:rsidRDefault="00CF74D2" w:rsidP="00E45FEF">
      <w:pPr>
        <w:spacing w:after="0" w:line="240" w:lineRule="auto"/>
      </w:pPr>
      <w:r>
        <w:separator/>
      </w:r>
    </w:p>
  </w:endnote>
  <w:endnote w:type="continuationSeparator" w:id="0">
    <w:p w14:paraId="20FFF672" w14:textId="77777777" w:rsidR="00CF74D2" w:rsidRDefault="00CF74D2" w:rsidP="00E4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3572" w14:textId="77777777" w:rsidR="00E45FEF" w:rsidRDefault="00E45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2ADB" w14:textId="77777777" w:rsidR="00E45FEF" w:rsidRDefault="00E45F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A866" w14:textId="77777777" w:rsidR="00E45FEF" w:rsidRDefault="00E45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CB26A" w14:textId="77777777" w:rsidR="00CF74D2" w:rsidRDefault="00CF74D2" w:rsidP="00E45FEF">
      <w:pPr>
        <w:spacing w:after="0" w:line="240" w:lineRule="auto"/>
      </w:pPr>
      <w:r>
        <w:separator/>
      </w:r>
    </w:p>
  </w:footnote>
  <w:footnote w:type="continuationSeparator" w:id="0">
    <w:p w14:paraId="3CD911DE" w14:textId="77777777" w:rsidR="00CF74D2" w:rsidRDefault="00CF74D2" w:rsidP="00E45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D0CA" w14:textId="77777777" w:rsidR="00E45FEF" w:rsidRDefault="00E45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AD1C" w14:textId="77777777" w:rsidR="00E45FEF" w:rsidRDefault="00E45F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74E9" w14:textId="77777777" w:rsidR="00E45FEF" w:rsidRDefault="00E45F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6647"/>
    <w:rsid w:val="00015B67"/>
    <w:rsid w:val="000739CA"/>
    <w:rsid w:val="00080ECC"/>
    <w:rsid w:val="000903A3"/>
    <w:rsid w:val="000B2038"/>
    <w:rsid w:val="000B44E3"/>
    <w:rsid w:val="000F51B0"/>
    <w:rsid w:val="00111DF1"/>
    <w:rsid w:val="00197ECA"/>
    <w:rsid w:val="002B37B1"/>
    <w:rsid w:val="00304C3D"/>
    <w:rsid w:val="00366823"/>
    <w:rsid w:val="0037183C"/>
    <w:rsid w:val="00377524"/>
    <w:rsid w:val="003877C9"/>
    <w:rsid w:val="003A2085"/>
    <w:rsid w:val="003A354F"/>
    <w:rsid w:val="003C292B"/>
    <w:rsid w:val="003D3AC5"/>
    <w:rsid w:val="00424535"/>
    <w:rsid w:val="0043551E"/>
    <w:rsid w:val="00533474"/>
    <w:rsid w:val="005515FA"/>
    <w:rsid w:val="00565B2D"/>
    <w:rsid w:val="005C3FA1"/>
    <w:rsid w:val="005D34F2"/>
    <w:rsid w:val="0061279F"/>
    <w:rsid w:val="00626A4F"/>
    <w:rsid w:val="00684C15"/>
    <w:rsid w:val="007434EC"/>
    <w:rsid w:val="00762524"/>
    <w:rsid w:val="008108F0"/>
    <w:rsid w:val="008A1F73"/>
    <w:rsid w:val="008C72A2"/>
    <w:rsid w:val="00936647"/>
    <w:rsid w:val="00953CBB"/>
    <w:rsid w:val="009566B4"/>
    <w:rsid w:val="0095683E"/>
    <w:rsid w:val="00A13BC3"/>
    <w:rsid w:val="00AB0CB0"/>
    <w:rsid w:val="00AB2912"/>
    <w:rsid w:val="00B6425A"/>
    <w:rsid w:val="00BD20CC"/>
    <w:rsid w:val="00BF0B46"/>
    <w:rsid w:val="00C04D06"/>
    <w:rsid w:val="00C14671"/>
    <w:rsid w:val="00C42CB1"/>
    <w:rsid w:val="00C4464C"/>
    <w:rsid w:val="00C76DC6"/>
    <w:rsid w:val="00CB50D1"/>
    <w:rsid w:val="00CF74D2"/>
    <w:rsid w:val="00D12000"/>
    <w:rsid w:val="00D20B05"/>
    <w:rsid w:val="00D67E99"/>
    <w:rsid w:val="00DA248E"/>
    <w:rsid w:val="00DC765A"/>
    <w:rsid w:val="00DE54F1"/>
    <w:rsid w:val="00E05478"/>
    <w:rsid w:val="00E3794D"/>
    <w:rsid w:val="00E45FEF"/>
    <w:rsid w:val="00E72CD9"/>
    <w:rsid w:val="00E76883"/>
    <w:rsid w:val="00E94558"/>
    <w:rsid w:val="00F4354F"/>
    <w:rsid w:val="00F541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AF87"/>
  <w15:docId w15:val="{75B7F927-FCAD-41C5-A8F3-729E43BA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66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semiHidden/>
    <w:unhideWhenUsed/>
    <w:rsid w:val="00E45FE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5FEF"/>
  </w:style>
  <w:style w:type="paragraph" w:styleId="Footer">
    <w:name w:val="footer"/>
    <w:basedOn w:val="Normal"/>
    <w:link w:val="FooterChar"/>
    <w:uiPriority w:val="99"/>
    <w:semiHidden/>
    <w:unhideWhenUsed/>
    <w:rsid w:val="00E45FE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45FEF"/>
  </w:style>
  <w:style w:type="character" w:styleId="Hyperlink">
    <w:name w:val="Hyperlink"/>
    <w:basedOn w:val="DefaultParagraphFont"/>
    <w:uiPriority w:val="99"/>
    <w:unhideWhenUsed/>
    <w:rsid w:val="003A354F"/>
    <w:rPr>
      <w:color w:val="0000FF" w:themeColor="hyperlink"/>
      <w:u w:val="single"/>
    </w:rPr>
  </w:style>
  <w:style w:type="character" w:styleId="UnresolvedMention">
    <w:name w:val="Unresolved Mention"/>
    <w:basedOn w:val="DefaultParagraphFont"/>
    <w:uiPriority w:val="99"/>
    <w:semiHidden/>
    <w:unhideWhenUsed/>
    <w:rsid w:val="003A3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57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Christie</dc:creator>
  <cp:lastModifiedBy>Brett Christie</cp:lastModifiedBy>
  <cp:revision>34</cp:revision>
  <dcterms:created xsi:type="dcterms:W3CDTF">2018-03-20T12:59:00Z</dcterms:created>
  <dcterms:modified xsi:type="dcterms:W3CDTF">2023-05-01T13:20:00Z</dcterms:modified>
</cp:coreProperties>
</file>